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VIERNES SANTO - ORACIÓN DE LA MAÑANA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esta mañana de viernes Santo descubrimos el misterio de la cruz en la vida de Jesús y también en nuestra vida, ya que nos revela el acto de amor más grande del mundo. No hay forma más rotunda de expresar que se quiere a alguien que dando la vida por ellos.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 cruz es una pregunta para ti, que quieres vivir como un verdadero cristiano. Pero la cruz te pide una respuesta: “Nosotros amemos a Dios, por que él nos amó primero”.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Al comenzar nuestra oración, nos reconocemos ante la cruz tal como somos. Tal como nos sentimos en este momento. Serenamos la respiración, invocamos al Espíritu suavemente y nos dejamos llevar por Él, a nuestro interior, a nuestro más profundo centro.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También traemos a nuestra memoria alguna situación dolorosa de nuestro mundo, en la que el sufrimiento parece tener la última palabra. Traemos al recuerdo a todos los fallecidos este último año de pandemia y a otros tantos crucificados por causa de la injusticia humana.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Aquí estamos Señor. Queremos acompañarte.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CANTO INICIO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QUIERO ESTAR A LOS PIES DE TU CRUZ,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 LOS PIES DE TU CRUZ,</w:t>
        <w:br w:type="textWrapping"/>
        <w:t xml:space="preserve">A LOS PIES DE TU CRUZ.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3164840</wp:posOffset>
            </wp:positionH>
            <wp:positionV relativeFrom="paragraph">
              <wp:posOffset>42545</wp:posOffset>
            </wp:positionV>
            <wp:extent cx="2865276" cy="30911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5276" cy="3091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ORACIÓN DE INICIO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Jesús, ¡qué capacidad de entrega!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Toda tu vida es repartir, compartir.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Ese es el secreto de la gratuidad: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 te guardas nada, ni siquiera tu propia vida.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Dándote, ganas.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 conviertes en sacramento de vida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para los que participan de tu vida,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 nos invitas a ser sacramento visible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del amor de Dios en este mundo herido.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ANTÍFONA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¿ADÓNDE IRÉ LEJOS DE TU ALIENTO?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¿DÓNDE ESCAPARÉ DE TU MIRADA?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 ENCONTRARÉ EN LO ALTO CIELO,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EL FONDO DEL ABISMO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 EN EL CONFÍN DEL MAR.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SEÑOR, CONDÚCEME, PONME A PRUEBA Y GUÍAME,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SEGÚN TU VOLUNTAD, OH SEÑOR, SEGÚN TU VOLUNTAD.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cme" w:cs="Acme" w:eastAsia="Acme" w:hAnsi="Acm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Salmo 50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1.Misericordia, Dios mío por tu bondad;</w:t>
        <w:br w:type="textWrapping"/>
        <w:t xml:space="preserve">por tu inmensa compasión borra mi culpa; </w:t>
        <w:br w:type="textWrapping"/>
        <w:t xml:space="preserve">lava del todo mi delito, </w:t>
        <w:br w:type="textWrapping"/>
        <w:t xml:space="preserve">limpia mi pecado. </w:t>
      </w:r>
    </w:p>
    <w:p w:rsidR="00000000" w:rsidDel="00000000" w:rsidP="00000000" w:rsidRDefault="00000000" w:rsidRPr="00000000" w14:paraId="00000029">
      <w:pPr>
        <w:spacing w:after="0" w:line="240" w:lineRule="auto"/>
        <w:ind w:left="851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2.Pues yo reconozco mi culpa, </w:t>
        <w:br w:type="textWrapping"/>
        <w:t xml:space="preserve">tengo siempre presente mi pecado:</w:t>
        <w:br w:type="textWrapping"/>
        <w:t xml:space="preserve">contra ti, contra ti solo pequé, </w:t>
        <w:br w:type="textWrapping"/>
        <w:t xml:space="preserve">cometí la maldad que aborreces.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TODOS: En la sentencia tendrás razón, </w:t>
        <w:br w:type="textWrapping"/>
        <w:t xml:space="preserve">en el juicio brillará tu rectitud.</w:t>
        <w:br w:type="textWrapping"/>
        <w:t xml:space="preserve">Mira, que en la culpa nací, </w:t>
        <w:br w:type="textWrapping"/>
        <w:t xml:space="preserve">pecador me concibió mi madre. </w:t>
      </w:r>
    </w:p>
    <w:p w:rsidR="00000000" w:rsidDel="00000000" w:rsidP="00000000" w:rsidRDefault="00000000" w:rsidRPr="00000000" w14:paraId="0000002B">
      <w:pPr>
        <w:spacing w:after="0" w:line="240" w:lineRule="auto"/>
        <w:ind w:left="851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1.Te gusta un corazón sincero, </w:t>
        <w:br w:type="textWrapping"/>
        <w:t xml:space="preserve">y en mi interior me inculcas sabiduría.</w:t>
        <w:br w:type="textWrapping"/>
        <w:t xml:space="preserve">Rocíame con el hisopo: quedaré limpio;</w:t>
        <w:br w:type="textWrapping"/>
        <w:t xml:space="preserve">lávame : quedaré más blanco que la nieve.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2.Hazme oír el gozo y la alegría, </w:t>
        <w:br w:type="textWrapping"/>
        <w:t xml:space="preserve">que se alegren los huesos quebrantados.</w:t>
        <w:br w:type="textWrapping"/>
        <w:t xml:space="preserve">Aparta de mi pecado tu vista,</w:t>
        <w:br w:type="textWrapping"/>
        <w:t xml:space="preserve">borra en mí toda culpa.</w:t>
      </w:r>
    </w:p>
    <w:p w:rsidR="00000000" w:rsidDel="00000000" w:rsidP="00000000" w:rsidRDefault="00000000" w:rsidRPr="00000000" w14:paraId="0000002D">
      <w:pPr>
        <w:spacing w:after="0" w:line="240" w:lineRule="auto"/>
        <w:ind w:left="851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TODOS: ¡Oh Dios!, crea en mí un corazón puro,</w:t>
        <w:br w:type="textWrapping"/>
        <w:t xml:space="preserve">renuévame por dentro con espíritu firme;</w:t>
        <w:br w:type="textWrapping"/>
        <w:t xml:space="preserve">no me arrojes lejos de tu rostro, </w:t>
        <w:br w:type="textWrapping"/>
        <w:t xml:space="preserve">no me quites tu santo espíritu.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1.Devuélveme la alegría de tu salvación, </w:t>
        <w:br w:type="textWrapping"/>
        <w:t xml:space="preserve">afiánzame con espíritu generoso: </w:t>
        <w:br w:type="textWrapping"/>
        <w:t xml:space="preserve">enseñaré a los malvados tus caminos, </w:t>
        <w:br w:type="textWrapping"/>
        <w:t xml:space="preserve">los pecadores volverán a ti.</w:t>
      </w:r>
    </w:p>
    <w:p w:rsidR="00000000" w:rsidDel="00000000" w:rsidP="00000000" w:rsidRDefault="00000000" w:rsidRPr="00000000" w14:paraId="0000002F">
      <w:pPr>
        <w:spacing w:after="0" w:line="240" w:lineRule="auto"/>
        <w:ind w:left="851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2.Líbrame de la sangre ¡oh Dios, </w:t>
        <w:br w:type="textWrapping"/>
        <w:t xml:space="preserve">Dios, Salvador mío!,</w:t>
        <w:br w:type="textWrapping"/>
        <w:t xml:space="preserve">y cantará mi lengua tu justicia.</w:t>
        <w:br w:type="textWrapping"/>
        <w:t xml:space="preserve">Señor, me abrirás los labios, </w:t>
        <w:br w:type="textWrapping"/>
        <w:t xml:space="preserve">y mi boca proclamará tu alabanza.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1.Los sacrificios no te satisfacen;</w:t>
        <w:br w:type="textWrapping"/>
        <w:t xml:space="preserve">si te ofreciera un holocausto, no lo querrías.</w:t>
        <w:br w:type="textWrapping"/>
        <w:t xml:space="preserve">Mi sacrificio es un espíritu quebrantado:</w:t>
        <w:br w:type="textWrapping"/>
        <w:t xml:space="preserve">un corazón quebrantado y humillado </w:t>
        <w:br w:type="textWrapping"/>
        <w:t xml:space="preserve">tú no lo desprecias.</w:t>
      </w:r>
    </w:p>
    <w:p w:rsidR="00000000" w:rsidDel="00000000" w:rsidP="00000000" w:rsidRDefault="00000000" w:rsidRPr="00000000" w14:paraId="00000031">
      <w:pPr>
        <w:spacing w:after="0" w:line="240" w:lineRule="auto"/>
        <w:ind w:left="851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TODOS: Señor, por tu bondad, favorece a Sión </w:t>
        <w:br w:type="textWrapping"/>
        <w:t xml:space="preserve">reconstruye las murallas de Jerusalén:</w:t>
        <w:br w:type="textWrapping"/>
        <w:t xml:space="preserve">entonces aceptarás los sacrificios rituales, </w:t>
        <w:br w:type="textWrapping"/>
        <w:t xml:space="preserve">ofrendas y holocaustos, </w:t>
        <w:br w:type="textWrapping"/>
        <w:t xml:space="preserve">sobre tu altar se inmolarán novillos.</w:t>
      </w:r>
    </w:p>
    <w:p w:rsidR="00000000" w:rsidDel="00000000" w:rsidP="00000000" w:rsidRDefault="00000000" w:rsidRPr="00000000" w14:paraId="00000032">
      <w:pPr>
        <w:spacing w:after="0" w:line="240" w:lineRule="auto"/>
        <w:ind w:left="851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Gloria al Padre y al Hijo y al Espíritu Santo,</w:t>
      </w:r>
    </w:p>
    <w:p w:rsidR="00000000" w:rsidDel="00000000" w:rsidP="00000000" w:rsidRDefault="00000000" w:rsidRPr="00000000" w14:paraId="00000033">
      <w:pPr>
        <w:spacing w:after="0" w:line="240" w:lineRule="auto"/>
        <w:ind w:left="851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Como era en un principio ahora y siempre</w:t>
      </w:r>
    </w:p>
    <w:p w:rsidR="00000000" w:rsidDel="00000000" w:rsidP="00000000" w:rsidRDefault="00000000" w:rsidRPr="00000000" w14:paraId="00000034">
      <w:pPr>
        <w:spacing w:after="0" w:line="240" w:lineRule="auto"/>
        <w:ind w:left="851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Por los siglos de los siglos. Amén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right="-28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LA PALABRA PARA COMENZAR EL DÍA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right="-28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(Jn 18,1-5)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right="-28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aquel tiempo Jesús salió con sus discípulos al otro lado del torrente Cedrón, donde había un huerto, y entraron allí él y sus discípulos. Judas, el traidor, conocía también el sitio, porque Jesús se reunía a menudo allí con sus discípulos. Judas entonces, tomando la patrulla y unos guardias de los sumos sacerdotes y de los fariseos, entró allí con faroles, antorchas y armas. Jesús, sabiendo todo lo que venía sobre él, se adelantó y les dijo: ¿A quién buscáis? Ellos le contestaron: A Jesús el Nazareno. Jesús les respondió: “Yo soy”. Entonces lo llevaron preso porque querían crucificarlo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SILENCIO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REFLEXIÓN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(Mientras suena una música de fondo, vamos leyendo pausadamente estas reflexiones que pueden ayudarnos).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Señor Jesús, ayer en Getsemaní y hoy en el Gólgota. No hay descanso. De una cena con amigos a una cruz sin apenas nadie y rodeado de ladrones y burlones. De unos gestos de servicio y amor verdadero a la crueldad del madero, a la violencia, las heridas, las provocaciones y la muerte. Así fue y así es. Somos capaces de lo mejor y de lo peor... 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Cuánto me cuesta entender, Señor, que la cruz es el centro de la vida del cristiano, el centro en el que nos vemos, nos entendemos, nos confrontamos y avanzamos, el centro en el que respondemos a la llamada de tu Padre, de nuestro Padre. Sólo así descubro que mi vocación es la entrega.</w:t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 fe nos ofrece la posibilidad de hacer el ejercicio de poner la vida de cada día alrededor de la cruz. Se trata de abandonarnos a tus proyectos, y de abrazar nuestras cruces. 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Señor Jesús, hoy contemplamos la cruz con la esperanza de saber que detrás de la cruz viene la vida. Pero. Nos cuesta. Nos cuesta contemplarte herido... 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Hoy nos hablarás de perdón hasta el extremo, hasta el último segundo, y nos das a tu madre para que nos acompañe, confiándote total y definitivamente al Padre. </w:t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De alguna manera, la verdadera motivación de la vida es la cruz, la entrega total y generosa. Ya lo decía Santa Teresa: En la cruz está la vida y el consuelo, y ella sola es el camino para el cielo. 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Ponerse ante la cruz es reconocer que estamos vivos por tu amor y que sólo podemos responder a la vida con más amor amor. Sí, tú nos enseñas que tiene sentido morir para que nosotros tengamos vida.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CANTO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NADA NOS SEPARARÁ, </w: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NADA NOS SEPARARÁ, </w:t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NADA NOS SEPARARÁ DEL AMOR DE DIOS. 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ORACIÓN COMIUNITARIA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Señor Jesús, haz que aprovechemos este día para acercarnos más a ti.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TODOS: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Ayúdanos a mantener el clima de silencio interior para que escuchemos la voz del corazón.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Padre, queremos tener presentes hoy a todos los que sufren en nuestro mundo.</w:t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TODOS: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Ayúdanos a no pasar de largo ante nuestros hermanos pobres y sufrientes.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Jesús, cuántas veces no somos conscientes de la importancia de ponernos en camino.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TODOS: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Ayúdanos a salir de nuestras comodidades y caminar siempre dispuestos a abrazar tu cruz y seguirte.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Amigo nuestro, que seamos capaces de amar a todos por igual.</w:t>
      </w:r>
    </w:p>
    <w:p w:rsidR="00000000" w:rsidDel="00000000" w:rsidP="00000000" w:rsidRDefault="00000000" w:rsidRPr="00000000" w14:paraId="0000005A">
      <w:pPr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TODOS: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Ayúdanos a hacer vida el mandamiento de amor que ayer nos recordabas.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Señor, que durante este día nos hagamos fuertes para poner en tus manos nuestras propias cruces y miserias.</w:t>
      </w:r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TODOS: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Ayúdanos a comprender que sólo con tu perdón nos sentiremos personas nuevas.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Peticiones espontáneas…</w:t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PADRENUESTRO </w:t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ORACIÓN FINAL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 tu cruz, Señor,</w:t>
        <w:br w:type="textWrapping"/>
        <w:t xml:space="preserve">sólo hay dos palos,</w:t>
        <w:br w:type="textWrapping"/>
        <w:t xml:space="preserve">el que apunta hacia el cielo </w:t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 el que acuesta tus brazos. </w:t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 hay cruz sin ellos</w:t>
        <w:br w:type="textWrapping"/>
        <w:t xml:space="preserve">y no hay vuelo.</w:t>
        <w:br w:type="textWrapping"/>
        <w:t xml:space="preserve">Sin ellos no hay abrazo </w:t>
      </w:r>
    </w:p>
    <w:p w:rsidR="00000000" w:rsidDel="00000000" w:rsidP="00000000" w:rsidRDefault="00000000" w:rsidRPr="00000000" w14:paraId="00000069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Ni abrazo ni vuelo.</w:t>
        <w:br w:type="textWrapping"/>
        <w:t xml:space="preserve">Ansias del hombre en celo. </w:t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Abrazar esta tierra</w:t>
        <w:br w:type="textWrapping"/>
        <w:t xml:space="preserve">y llevármela dentro. </w:t>
      </w:r>
    </w:p>
    <w:p w:rsidR="00000000" w:rsidDel="00000000" w:rsidP="00000000" w:rsidRDefault="00000000" w:rsidRPr="00000000" w14:paraId="0000006B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Enséñame a ser tu abrazo y tu pecho.</w:t>
        <w:br w:type="textWrapping"/>
        <w:t xml:space="preserve">A ser regazo tuyo</w:t>
        <w:br w:type="textWrapping"/>
        <w:t xml:space="preserve">y camino hacia Ti de regreso.</w:t>
        <w:br w:type="textWrapping"/>
        <w:t xml:space="preserve">Pero no camino en solitario,</w:t>
        <w:br w:type="textWrapping"/>
        <w:t xml:space="preserve">sino con muchos dentro. </w:t>
      </w:r>
    </w:p>
    <w:p w:rsidR="00000000" w:rsidDel="00000000" w:rsidP="00000000" w:rsidRDefault="00000000" w:rsidRPr="00000000" w14:paraId="0000006C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Dime cómo se ama hasta el extremo. </w:t>
      </w:r>
    </w:p>
    <w:p w:rsidR="00000000" w:rsidDel="00000000" w:rsidP="00000000" w:rsidRDefault="00000000" w:rsidRPr="00000000" w14:paraId="0000006D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 convierte en ave la cruz que ya llevo. </w:t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porque con ella ya estoy en vuelo. </w:t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(Ignacio Iglesias, sj)</w:t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CANTO FINAL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 DAME FE 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DAME FE, DAME MÁS FE SEÑOR,</w:t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AUMENTA EN MÍ LA FE Y EL AMOR, 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DAME MÁS FE SEÑOR, DAME MÁS FE, 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DAME MÁS FE, SEÑOR. DAME MÁS FE. 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cm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